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6E" w:rsidRPr="00E31EAC" w:rsidRDefault="008D32E8" w:rsidP="008D32E8">
      <w:pPr>
        <w:jc w:val="center"/>
        <w:rPr>
          <w:rFonts w:ascii="方正大标宋简体" w:eastAsia="方正大标宋简体" w:hAnsiTheme="majorEastAsia"/>
          <w:sz w:val="28"/>
          <w:szCs w:val="28"/>
        </w:rPr>
      </w:pPr>
      <w:r w:rsidRPr="00E31EAC">
        <w:rPr>
          <w:rFonts w:ascii="方正大标宋简体" w:eastAsia="方正大标宋简体" w:hAnsiTheme="majorEastAsia" w:hint="eastAsia"/>
          <w:sz w:val="28"/>
          <w:szCs w:val="28"/>
        </w:rPr>
        <w:t>全国畜牧学科高峰论坛暨动科学院院长(所长)联席会议</w:t>
      </w:r>
    </w:p>
    <w:p w:rsidR="008D32E8" w:rsidRPr="00E31EAC" w:rsidRDefault="008D32E8" w:rsidP="008D32E8">
      <w:pPr>
        <w:jc w:val="center"/>
        <w:rPr>
          <w:rFonts w:asciiTheme="majorEastAsia" w:eastAsiaTheme="majorEastAsia" w:hAnsiTheme="majorEastAsia"/>
          <w:b/>
          <w:sz w:val="34"/>
          <w:szCs w:val="28"/>
        </w:rPr>
      </w:pPr>
      <w:r w:rsidRPr="00E31EAC">
        <w:rPr>
          <w:rFonts w:asciiTheme="majorEastAsia" w:eastAsiaTheme="majorEastAsia" w:hAnsiTheme="majorEastAsia" w:hint="eastAsia"/>
          <w:b/>
          <w:sz w:val="34"/>
          <w:szCs w:val="28"/>
        </w:rPr>
        <w:t>日程安排</w:t>
      </w:r>
    </w:p>
    <w:tbl>
      <w:tblPr>
        <w:tblStyle w:val="a3"/>
        <w:tblW w:w="8884" w:type="dxa"/>
        <w:jc w:val="center"/>
        <w:tblLook w:val="04A0"/>
      </w:tblPr>
      <w:tblGrid>
        <w:gridCol w:w="1169"/>
        <w:gridCol w:w="1414"/>
        <w:gridCol w:w="3298"/>
        <w:gridCol w:w="1481"/>
        <w:gridCol w:w="1522"/>
      </w:tblGrid>
      <w:tr w:rsidR="00256521" w:rsidRPr="00256521" w:rsidTr="00815E9C">
        <w:trPr>
          <w:trHeight w:val="589"/>
          <w:jc w:val="center"/>
        </w:trPr>
        <w:tc>
          <w:tcPr>
            <w:tcW w:w="2583" w:type="dxa"/>
            <w:gridSpan w:val="2"/>
            <w:vAlign w:val="center"/>
          </w:tcPr>
          <w:p w:rsidR="00256521" w:rsidRPr="005E579F" w:rsidRDefault="00256521" w:rsidP="00CD2C3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E579F">
              <w:rPr>
                <w:rFonts w:asciiTheme="majorEastAsia" w:eastAsiaTheme="majorEastAsia" w:hAnsiTheme="majorEastAsia" w:hint="eastAsia"/>
                <w:b/>
                <w:szCs w:val="21"/>
              </w:rPr>
              <w:t>时</w:t>
            </w:r>
            <w:r w:rsidR="00B81FD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 w:rsidRPr="005E579F">
              <w:rPr>
                <w:rFonts w:asciiTheme="majorEastAsia" w:eastAsiaTheme="majorEastAsia" w:hAnsiTheme="majorEastAsia" w:hint="eastAsia"/>
                <w:b/>
                <w:szCs w:val="21"/>
              </w:rPr>
              <w:t>间</w:t>
            </w:r>
          </w:p>
        </w:tc>
        <w:tc>
          <w:tcPr>
            <w:tcW w:w="3298" w:type="dxa"/>
            <w:vAlign w:val="center"/>
          </w:tcPr>
          <w:p w:rsidR="00256521" w:rsidRPr="005E579F" w:rsidRDefault="005E579F" w:rsidP="00CD2C3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E579F">
              <w:rPr>
                <w:rFonts w:asciiTheme="majorEastAsia" w:eastAsiaTheme="majorEastAsia" w:hAnsiTheme="majorEastAsia" w:hint="eastAsia"/>
                <w:b/>
                <w:szCs w:val="21"/>
              </w:rPr>
              <w:t>内</w:t>
            </w:r>
            <w:r w:rsidR="00B81FD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 w:rsidRPr="005E579F">
              <w:rPr>
                <w:rFonts w:asciiTheme="majorEastAsia" w:eastAsiaTheme="majorEastAsia" w:hAnsiTheme="majorEastAsia" w:hint="eastAsia"/>
                <w:b/>
                <w:szCs w:val="21"/>
              </w:rPr>
              <w:t>容</w:t>
            </w:r>
          </w:p>
        </w:tc>
        <w:tc>
          <w:tcPr>
            <w:tcW w:w="1481" w:type="dxa"/>
            <w:vAlign w:val="center"/>
          </w:tcPr>
          <w:p w:rsidR="00256521" w:rsidRPr="005E579F" w:rsidRDefault="005E579F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E579F">
              <w:rPr>
                <w:rFonts w:asciiTheme="majorEastAsia" w:eastAsiaTheme="majorEastAsia" w:hAnsiTheme="majorEastAsia" w:hint="eastAsia"/>
                <w:b/>
                <w:szCs w:val="21"/>
              </w:rPr>
              <w:t>地</w:t>
            </w:r>
            <w:r w:rsidR="00B81FD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 w:rsidRPr="005E579F">
              <w:rPr>
                <w:rFonts w:asciiTheme="majorEastAsia" w:eastAsiaTheme="majorEastAsia" w:hAnsiTheme="majorEastAsia" w:hint="eastAsia"/>
                <w:b/>
                <w:szCs w:val="21"/>
              </w:rPr>
              <w:t>点</w:t>
            </w:r>
          </w:p>
        </w:tc>
        <w:tc>
          <w:tcPr>
            <w:tcW w:w="1522" w:type="dxa"/>
            <w:vAlign w:val="center"/>
          </w:tcPr>
          <w:p w:rsidR="00256521" w:rsidRPr="005E579F" w:rsidRDefault="005E579F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E579F">
              <w:rPr>
                <w:rFonts w:asciiTheme="majorEastAsia" w:eastAsiaTheme="majorEastAsia" w:hAnsiTheme="majorEastAsia" w:hint="eastAsia"/>
                <w:b/>
                <w:szCs w:val="21"/>
              </w:rPr>
              <w:t>负责人</w:t>
            </w:r>
          </w:p>
        </w:tc>
      </w:tr>
      <w:tr w:rsidR="001A4070" w:rsidRPr="00256521" w:rsidTr="00815E9C">
        <w:trPr>
          <w:jc w:val="center"/>
        </w:trPr>
        <w:tc>
          <w:tcPr>
            <w:tcW w:w="1169" w:type="dxa"/>
            <w:vMerge w:val="restart"/>
            <w:vAlign w:val="center"/>
          </w:tcPr>
          <w:p w:rsidR="001A4070" w:rsidRPr="00256521" w:rsidRDefault="001A4070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6521">
              <w:rPr>
                <w:rFonts w:asciiTheme="majorEastAsia" w:eastAsiaTheme="majorEastAsia" w:hAnsiTheme="majorEastAsia" w:hint="eastAsia"/>
                <w:szCs w:val="21"/>
              </w:rPr>
              <w:t>10月30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414" w:type="dxa"/>
          </w:tcPr>
          <w:p w:rsidR="001A4070" w:rsidRPr="00256521" w:rsidRDefault="001A4070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8:00-23:00</w:t>
            </w:r>
          </w:p>
        </w:tc>
        <w:tc>
          <w:tcPr>
            <w:tcW w:w="3298" w:type="dxa"/>
          </w:tcPr>
          <w:p w:rsidR="001A4070" w:rsidRPr="00256521" w:rsidRDefault="001A4070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参会人员报到</w:t>
            </w:r>
          </w:p>
        </w:tc>
        <w:tc>
          <w:tcPr>
            <w:tcW w:w="1481" w:type="dxa"/>
            <w:vMerge w:val="restart"/>
            <w:vAlign w:val="center"/>
          </w:tcPr>
          <w:p w:rsidR="001A4070" w:rsidRPr="005E579F" w:rsidRDefault="001A4070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外专公寓</w:t>
            </w:r>
          </w:p>
        </w:tc>
        <w:tc>
          <w:tcPr>
            <w:tcW w:w="1522" w:type="dxa"/>
            <w:vMerge w:val="restart"/>
            <w:vAlign w:val="center"/>
          </w:tcPr>
          <w:p w:rsidR="001A4070" w:rsidRPr="00256521" w:rsidRDefault="001A4070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阮</w:t>
            </w:r>
            <w:r w:rsidR="00B81FD5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鹏</w:t>
            </w:r>
          </w:p>
        </w:tc>
      </w:tr>
      <w:tr w:rsidR="001A4070" w:rsidRPr="00256521" w:rsidTr="00815E9C">
        <w:trPr>
          <w:jc w:val="center"/>
        </w:trPr>
        <w:tc>
          <w:tcPr>
            <w:tcW w:w="1169" w:type="dxa"/>
            <w:vMerge/>
          </w:tcPr>
          <w:p w:rsidR="001A4070" w:rsidRPr="00256521" w:rsidRDefault="001A4070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4" w:type="dxa"/>
          </w:tcPr>
          <w:p w:rsidR="001A4070" w:rsidRDefault="001A4070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19:00-20:30</w:t>
            </w:r>
          </w:p>
        </w:tc>
        <w:tc>
          <w:tcPr>
            <w:tcW w:w="3298" w:type="dxa"/>
          </w:tcPr>
          <w:p w:rsidR="001A4070" w:rsidRDefault="001A4070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晚餐（Evonik</w:t>
            </w:r>
            <w:r>
              <w:rPr>
                <w:rFonts w:asciiTheme="majorEastAsia" w:eastAsiaTheme="majorEastAsia" w:hAnsiTheme="majorEastAsia"/>
                <w:szCs w:val="21"/>
              </w:rPr>
              <w:t>欢迎晚宴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481" w:type="dxa"/>
            <w:vMerge/>
            <w:vAlign w:val="center"/>
          </w:tcPr>
          <w:p w:rsidR="001A4070" w:rsidRDefault="001A4070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1A4070" w:rsidRPr="00256521" w:rsidRDefault="001A4070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A4070" w:rsidRPr="00256521" w:rsidTr="00815E9C">
        <w:trPr>
          <w:jc w:val="center"/>
        </w:trPr>
        <w:tc>
          <w:tcPr>
            <w:tcW w:w="1169" w:type="dxa"/>
            <w:vMerge w:val="restart"/>
            <w:vAlign w:val="center"/>
          </w:tcPr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A4070" w:rsidRDefault="001A4070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6521">
              <w:rPr>
                <w:rFonts w:asciiTheme="majorEastAsia" w:eastAsiaTheme="majorEastAsia" w:hAnsiTheme="majorEastAsia" w:hint="eastAsia"/>
                <w:szCs w:val="21"/>
              </w:rPr>
              <w:t>10月31日</w:t>
            </w: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15E9C" w:rsidRPr="00256521" w:rsidRDefault="00815E9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6521">
              <w:rPr>
                <w:rFonts w:asciiTheme="majorEastAsia" w:eastAsiaTheme="majorEastAsia" w:hAnsiTheme="majorEastAsia" w:hint="eastAsia"/>
                <w:szCs w:val="21"/>
              </w:rPr>
              <w:t>10月31日</w:t>
            </w:r>
          </w:p>
        </w:tc>
        <w:tc>
          <w:tcPr>
            <w:tcW w:w="1414" w:type="dxa"/>
          </w:tcPr>
          <w:p w:rsidR="001A4070" w:rsidRDefault="001A4070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lastRenderedPageBreak/>
              <w:t>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7:00-08:00</w:t>
            </w:r>
          </w:p>
        </w:tc>
        <w:tc>
          <w:tcPr>
            <w:tcW w:w="3298" w:type="dxa"/>
          </w:tcPr>
          <w:p w:rsidR="001A4070" w:rsidRDefault="001A4070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早 餐</w:t>
            </w:r>
          </w:p>
        </w:tc>
        <w:tc>
          <w:tcPr>
            <w:tcW w:w="1481" w:type="dxa"/>
            <w:vMerge/>
            <w:vAlign w:val="center"/>
          </w:tcPr>
          <w:p w:rsidR="001A4070" w:rsidRPr="00256521" w:rsidRDefault="001A4070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1A4070" w:rsidRPr="00256521" w:rsidRDefault="001A4070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56EE" w:rsidRPr="00256521" w:rsidTr="00815E9C">
        <w:trPr>
          <w:jc w:val="center"/>
        </w:trPr>
        <w:tc>
          <w:tcPr>
            <w:tcW w:w="1169" w:type="dxa"/>
            <w:vMerge/>
            <w:vAlign w:val="center"/>
          </w:tcPr>
          <w:p w:rsidR="00D956EE" w:rsidRPr="00256521" w:rsidRDefault="00D956EE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D956EE" w:rsidRPr="00256521" w:rsidRDefault="00D956EE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8:30-08:45</w:t>
            </w:r>
          </w:p>
        </w:tc>
        <w:tc>
          <w:tcPr>
            <w:tcW w:w="3298" w:type="dxa"/>
          </w:tcPr>
          <w:p w:rsidR="00D956EE" w:rsidRPr="00815E9C" w:rsidRDefault="00D956EE" w:rsidP="007272E9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 w:rsidRPr="00815E9C">
              <w:rPr>
                <w:rFonts w:ascii="黑体" w:eastAsia="黑体" w:hAnsi="黑体" w:hint="eastAsia"/>
                <w:sz w:val="24"/>
                <w:szCs w:val="24"/>
              </w:rPr>
              <w:t>开幕式</w:t>
            </w:r>
          </w:p>
          <w:p w:rsidR="00D956EE" w:rsidRDefault="00D956EE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</w:t>
            </w:r>
            <w:r w:rsidR="00FE1E21">
              <w:rPr>
                <w:rFonts w:asciiTheme="majorEastAsia" w:eastAsiaTheme="majorEastAsia" w:hAnsiTheme="majorEastAsia" w:hint="eastAsia"/>
                <w:szCs w:val="21"/>
              </w:rPr>
              <w:t>校领导致辞</w:t>
            </w:r>
          </w:p>
          <w:p w:rsidR="00D956EE" w:rsidRDefault="00D956EE" w:rsidP="00FE1E21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 w:rsidR="00FE1E21">
              <w:rPr>
                <w:rFonts w:asciiTheme="majorEastAsia" w:eastAsiaTheme="majorEastAsia" w:hAnsiTheme="majorEastAsia" w:hint="eastAsia"/>
                <w:szCs w:val="21"/>
              </w:rPr>
              <w:t>欧百钢处长讲话</w:t>
            </w:r>
          </w:p>
          <w:p w:rsidR="00FE1E21" w:rsidRPr="002664CB" w:rsidRDefault="00FE1E21" w:rsidP="00FE1E21">
            <w:pPr>
              <w:spacing w:line="276" w:lineRule="auto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3.黄路生院士讲话</w:t>
            </w:r>
          </w:p>
        </w:tc>
        <w:tc>
          <w:tcPr>
            <w:tcW w:w="1481" w:type="dxa"/>
            <w:vMerge w:val="restart"/>
            <w:vAlign w:val="center"/>
          </w:tcPr>
          <w:p w:rsidR="00D956EE" w:rsidRPr="00256521" w:rsidRDefault="00D956EE" w:rsidP="00B81FD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国际交流中心</w:t>
            </w:r>
            <w:r w:rsidR="00E53806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B81FD5"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会议室</w:t>
            </w:r>
          </w:p>
        </w:tc>
        <w:tc>
          <w:tcPr>
            <w:tcW w:w="1522" w:type="dxa"/>
            <w:vAlign w:val="center"/>
          </w:tcPr>
          <w:p w:rsidR="00D956EE" w:rsidRDefault="00D956EE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主持人：</w:t>
            </w:r>
          </w:p>
          <w:p w:rsidR="00D956EE" w:rsidRPr="00256521" w:rsidRDefault="00F02F00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姚军虎教授</w:t>
            </w:r>
          </w:p>
        </w:tc>
      </w:tr>
      <w:tr w:rsidR="00D956EE" w:rsidRPr="00256521" w:rsidTr="00815E9C">
        <w:trPr>
          <w:trHeight w:val="2471"/>
          <w:jc w:val="center"/>
        </w:trPr>
        <w:tc>
          <w:tcPr>
            <w:tcW w:w="1169" w:type="dxa"/>
            <w:vMerge/>
            <w:vAlign w:val="center"/>
          </w:tcPr>
          <w:p w:rsidR="00D956EE" w:rsidRPr="00256521" w:rsidRDefault="00D956EE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D956EE" w:rsidRPr="00815E9C" w:rsidRDefault="00D956EE" w:rsidP="006911C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5E9C">
              <w:rPr>
                <w:rFonts w:asciiTheme="majorEastAsia" w:eastAsiaTheme="majorEastAsia" w:hAnsiTheme="majorEastAsia" w:hint="eastAsia"/>
                <w:szCs w:val="21"/>
              </w:rPr>
              <w:t>08:45-</w:t>
            </w:r>
            <w:r w:rsidR="006911C4"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Pr="00815E9C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 w:rsidR="006911C4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  <w:tc>
          <w:tcPr>
            <w:tcW w:w="3298" w:type="dxa"/>
          </w:tcPr>
          <w:p w:rsidR="0036336A" w:rsidRPr="00815E9C" w:rsidRDefault="0036336A" w:rsidP="0036336A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 w:rsidRPr="00815E9C">
              <w:rPr>
                <w:rFonts w:ascii="黑体" w:eastAsia="黑体" w:hAnsi="黑体" w:hint="eastAsia"/>
                <w:sz w:val="24"/>
                <w:szCs w:val="24"/>
              </w:rPr>
              <w:t>畜牧学科发展论坛（1）</w:t>
            </w:r>
          </w:p>
          <w:p w:rsidR="00D956EE" w:rsidRPr="00815E9C" w:rsidRDefault="00D956EE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815E9C">
              <w:rPr>
                <w:rFonts w:asciiTheme="majorEastAsia" w:eastAsiaTheme="majorEastAsia" w:hAnsiTheme="majorEastAsia" w:hint="eastAsia"/>
                <w:b/>
                <w:szCs w:val="21"/>
              </w:rPr>
              <w:t>1.</w:t>
            </w:r>
            <w:r w:rsidRPr="00815E9C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陈焕春院士</w:t>
            </w:r>
            <w:r w:rsidRPr="00815E9C">
              <w:rPr>
                <w:rFonts w:asciiTheme="majorEastAsia" w:eastAsiaTheme="majorEastAsia" w:hAnsiTheme="majorEastAsia" w:hint="eastAsia"/>
                <w:b/>
                <w:szCs w:val="21"/>
              </w:rPr>
              <w:t>（华中农大）</w:t>
            </w:r>
            <w:r w:rsidRPr="00815E9C">
              <w:rPr>
                <w:rFonts w:asciiTheme="majorEastAsia" w:eastAsiaTheme="majorEastAsia" w:hAnsiTheme="majorEastAsia" w:hint="eastAsia"/>
                <w:szCs w:val="21"/>
              </w:rPr>
              <w:t>:关于当前我国养殖业转型升级的思考与建议（08:45-09:2</w:t>
            </w:r>
            <w:r w:rsidR="00B72C87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Pr="00815E9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D956EE" w:rsidRPr="00815E9C" w:rsidRDefault="00D956EE" w:rsidP="00B72C8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815E9C">
              <w:rPr>
                <w:rFonts w:asciiTheme="majorEastAsia" w:eastAsiaTheme="majorEastAsia" w:hAnsiTheme="majorEastAsia" w:hint="eastAsia"/>
                <w:b/>
                <w:szCs w:val="21"/>
              </w:rPr>
              <w:t>2.李德发院士（中国农大）</w:t>
            </w:r>
            <w:r w:rsidRPr="00815E9C">
              <w:rPr>
                <w:rFonts w:asciiTheme="majorEastAsia" w:eastAsiaTheme="majorEastAsia" w:hAnsiTheme="majorEastAsia" w:hint="eastAsia"/>
                <w:szCs w:val="21"/>
              </w:rPr>
              <w:t>：浅谈中国猪营养研究进展（09:</w:t>
            </w:r>
            <w:r w:rsidR="00574C7B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B72C87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Pr="00815E9C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="00B72C87"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Pr="00815E9C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 w:rsidR="00B72C87"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Pr="00815E9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481" w:type="dxa"/>
            <w:vMerge/>
            <w:vAlign w:val="center"/>
          </w:tcPr>
          <w:p w:rsidR="00D956EE" w:rsidRDefault="00D956EE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D956EE" w:rsidRDefault="00D956EE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主持人：</w:t>
            </w:r>
          </w:p>
          <w:p w:rsidR="00D956EE" w:rsidRDefault="00F02F00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呙于明教授</w:t>
            </w:r>
          </w:p>
        </w:tc>
      </w:tr>
      <w:tr w:rsidR="006C6FBA" w:rsidRPr="00256521" w:rsidTr="00815E9C">
        <w:trPr>
          <w:jc w:val="center"/>
        </w:trPr>
        <w:tc>
          <w:tcPr>
            <w:tcW w:w="1169" w:type="dxa"/>
            <w:vMerge/>
            <w:vAlign w:val="center"/>
          </w:tcPr>
          <w:p w:rsidR="006C6FBA" w:rsidRPr="00256521" w:rsidRDefault="006C6FBA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C6FBA" w:rsidRDefault="00B72C87" w:rsidP="00B72C8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6C6FBA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6C6FBA">
              <w:rPr>
                <w:rFonts w:asciiTheme="majorEastAsia" w:eastAsiaTheme="majorEastAsia" w:hAnsiTheme="majorEastAsia" w:hint="eastAsia"/>
                <w:szCs w:val="21"/>
              </w:rPr>
              <w:t>-10: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3298" w:type="dxa"/>
          </w:tcPr>
          <w:p w:rsidR="006C6FBA" w:rsidRDefault="007272E9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茶歇</w:t>
            </w:r>
          </w:p>
        </w:tc>
        <w:tc>
          <w:tcPr>
            <w:tcW w:w="1481" w:type="dxa"/>
            <w:vAlign w:val="center"/>
          </w:tcPr>
          <w:p w:rsidR="006C6FBA" w:rsidRDefault="006C6FBA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6C6FBA" w:rsidRDefault="0010358C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阮</w:t>
            </w:r>
            <w:r w:rsidR="00B81FD5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鹏</w:t>
            </w:r>
          </w:p>
        </w:tc>
      </w:tr>
      <w:tr w:rsidR="008D32E8" w:rsidRPr="00256521" w:rsidTr="00815E9C">
        <w:trPr>
          <w:jc w:val="center"/>
        </w:trPr>
        <w:tc>
          <w:tcPr>
            <w:tcW w:w="1169" w:type="dxa"/>
            <w:vMerge/>
          </w:tcPr>
          <w:p w:rsidR="008D32E8" w:rsidRPr="00256521" w:rsidRDefault="008D32E8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D32E8" w:rsidRPr="00256521" w:rsidRDefault="007272E9" w:rsidP="00B72C8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8D32E8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 w:rsidR="00B72C87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="009A70F8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="00596EF1">
              <w:rPr>
                <w:rFonts w:asciiTheme="majorEastAsia" w:eastAsiaTheme="majorEastAsia" w:hAnsiTheme="majorEastAsia" w:hint="eastAsia"/>
                <w:szCs w:val="21"/>
              </w:rPr>
              <w:t>12:0</w:t>
            </w:r>
            <w:r w:rsidR="008D32E8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298" w:type="dxa"/>
          </w:tcPr>
          <w:p w:rsidR="007272E9" w:rsidRPr="00815E9C" w:rsidRDefault="007272E9" w:rsidP="007272E9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 w:rsidRPr="00815E9C">
              <w:rPr>
                <w:rFonts w:ascii="黑体" w:eastAsia="黑体" w:hAnsi="黑体" w:hint="eastAsia"/>
                <w:sz w:val="24"/>
                <w:szCs w:val="24"/>
              </w:rPr>
              <w:t>畜牧学科发展论坛</w:t>
            </w:r>
            <w:r w:rsidR="00856D94" w:rsidRPr="00815E9C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36336A" w:rsidRPr="00815E9C">
              <w:rPr>
                <w:rFonts w:ascii="黑体" w:eastAsia="黑体" w:hAnsi="黑体"/>
                <w:sz w:val="24"/>
                <w:szCs w:val="24"/>
              </w:rPr>
              <w:t>2</w:t>
            </w:r>
            <w:r w:rsidR="00856D94" w:rsidRPr="00815E9C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193E89" w:rsidRPr="003F505D" w:rsidRDefault="007272E9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9A70F8">
              <w:rPr>
                <w:rFonts w:asciiTheme="majorEastAsia" w:eastAsiaTheme="majorEastAsia" w:hAnsiTheme="majorEastAsia"/>
                <w:szCs w:val="21"/>
              </w:rPr>
              <w:t>.</w:t>
            </w:r>
            <w:r w:rsidR="009A70F8" w:rsidRPr="00C320F4">
              <w:rPr>
                <w:rFonts w:asciiTheme="majorEastAsia" w:eastAsiaTheme="majorEastAsia" w:hAnsiTheme="majorEastAsia" w:hint="eastAsia"/>
                <w:b/>
                <w:szCs w:val="21"/>
              </w:rPr>
              <w:t>欧百钢处长</w:t>
            </w:r>
            <w:r w:rsidR="00112927">
              <w:rPr>
                <w:rFonts w:asciiTheme="majorEastAsia" w:eastAsiaTheme="majorEastAsia" w:hAnsiTheme="majorEastAsia" w:hint="eastAsia"/>
                <w:szCs w:val="21"/>
              </w:rPr>
              <w:t>（国务院学位办）</w:t>
            </w:r>
            <w:r w:rsidR="003F505D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3F505D" w:rsidRPr="003F505D">
              <w:rPr>
                <w:rFonts w:asciiTheme="majorEastAsia" w:eastAsiaTheme="majorEastAsia" w:hAnsiTheme="majorEastAsia" w:hint="eastAsia"/>
                <w:szCs w:val="21"/>
              </w:rPr>
              <w:t>加强学科建设,增强学科实力</w:t>
            </w:r>
            <w:r w:rsidR="005B4AA5">
              <w:rPr>
                <w:rFonts w:asciiTheme="majorEastAsia" w:eastAsiaTheme="majorEastAsia" w:hAnsiTheme="majorEastAsia" w:hint="eastAsia"/>
                <w:szCs w:val="21"/>
              </w:rPr>
              <w:t>——</w:t>
            </w:r>
            <w:r w:rsidR="003F505D" w:rsidRPr="003F505D">
              <w:rPr>
                <w:rFonts w:asciiTheme="majorEastAsia" w:eastAsiaTheme="majorEastAsia" w:hAnsiTheme="majorEastAsia" w:hint="eastAsia"/>
                <w:szCs w:val="21"/>
              </w:rPr>
              <w:t>畜牧学一级学科现状与发展趋势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（10:</w:t>
            </w:r>
            <w:r w:rsidR="00B72C87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0-11:10）</w:t>
            </w:r>
          </w:p>
          <w:p w:rsidR="007272E9" w:rsidRDefault="007272E9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8D32E8">
              <w:rPr>
                <w:rFonts w:asciiTheme="majorEastAsia" w:eastAsiaTheme="majorEastAsia" w:hAnsiTheme="majorEastAsia" w:hint="eastAsia"/>
                <w:szCs w:val="21"/>
              </w:rPr>
              <w:t>.</w:t>
            </w:r>
            <w:r w:rsidR="009A70F8" w:rsidRPr="00C320F4">
              <w:rPr>
                <w:rFonts w:asciiTheme="majorEastAsia" w:eastAsiaTheme="majorEastAsia" w:hAnsiTheme="majorEastAsia" w:hint="eastAsia"/>
                <w:b/>
                <w:szCs w:val="21"/>
              </w:rPr>
              <w:t>朱庆</w:t>
            </w:r>
            <w:r w:rsidR="00F02F00">
              <w:rPr>
                <w:rFonts w:asciiTheme="majorEastAsia" w:eastAsiaTheme="majorEastAsia" w:hAnsiTheme="majorEastAsia" w:hint="eastAsia"/>
                <w:b/>
                <w:szCs w:val="21"/>
              </w:rPr>
              <w:t>教授</w:t>
            </w:r>
            <w:r w:rsidR="00112927">
              <w:rPr>
                <w:rFonts w:asciiTheme="majorEastAsia" w:eastAsiaTheme="majorEastAsia" w:hAnsiTheme="majorEastAsia" w:hint="eastAsia"/>
                <w:szCs w:val="21"/>
              </w:rPr>
              <w:t>（四川农大</w:t>
            </w:r>
            <w:r w:rsidR="00F02F00" w:rsidRPr="00F02F00">
              <w:rPr>
                <w:rFonts w:asciiTheme="majorEastAsia" w:eastAsiaTheme="majorEastAsia" w:hAnsiTheme="majorEastAsia" w:hint="eastAsia"/>
                <w:szCs w:val="21"/>
              </w:rPr>
              <w:t>副校长</w:t>
            </w:r>
            <w:r w:rsidR="0011292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3F505D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B333E5">
              <w:rPr>
                <w:rFonts w:asciiTheme="majorEastAsia" w:eastAsiaTheme="majorEastAsia" w:hAnsiTheme="majorEastAsia" w:hint="eastAsia"/>
                <w:szCs w:val="21"/>
              </w:rPr>
              <w:t>以人为本，管理创新，聚焦学科建设</w:t>
            </w:r>
            <w:r w:rsidR="00B333E5">
              <w:rPr>
                <w:rFonts w:asciiTheme="majorEastAsia" w:eastAsiaTheme="majorEastAsia" w:hAnsiTheme="majorEastAsia"/>
                <w:szCs w:val="21"/>
              </w:rPr>
              <w:t>—</w:t>
            </w:r>
            <w:r w:rsidR="00B333E5">
              <w:rPr>
                <w:rFonts w:asciiTheme="majorEastAsia" w:eastAsiaTheme="majorEastAsia" w:hAnsiTheme="majorEastAsia" w:hint="eastAsia"/>
                <w:szCs w:val="21"/>
              </w:rPr>
              <w:t>四川农大畜牧学科建设体会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（11:10-11:35）</w:t>
            </w:r>
          </w:p>
          <w:p w:rsidR="00FE123C" w:rsidRPr="002664CB" w:rsidRDefault="007272E9" w:rsidP="00F02F00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112927">
              <w:rPr>
                <w:rFonts w:asciiTheme="majorEastAsia" w:eastAsiaTheme="majorEastAsia" w:hAnsiTheme="majorEastAsia" w:hint="eastAsia"/>
                <w:szCs w:val="21"/>
              </w:rPr>
              <w:t>.</w:t>
            </w:r>
            <w:r w:rsidR="00112927" w:rsidRPr="00C320F4">
              <w:rPr>
                <w:rFonts w:asciiTheme="majorEastAsia" w:eastAsiaTheme="majorEastAsia" w:hAnsiTheme="majorEastAsia" w:hint="eastAsia"/>
                <w:b/>
                <w:szCs w:val="21"/>
              </w:rPr>
              <w:t>葛长荣</w:t>
            </w:r>
            <w:r w:rsidR="00F02F00">
              <w:rPr>
                <w:rFonts w:asciiTheme="majorEastAsia" w:eastAsiaTheme="majorEastAsia" w:hAnsiTheme="majorEastAsia" w:hint="eastAsia"/>
                <w:b/>
                <w:szCs w:val="21"/>
              </w:rPr>
              <w:t>教授</w:t>
            </w:r>
            <w:r w:rsidR="00664B8C">
              <w:rPr>
                <w:rFonts w:asciiTheme="majorEastAsia" w:eastAsiaTheme="majorEastAsia" w:hAnsiTheme="majorEastAsia" w:hint="eastAsia"/>
                <w:szCs w:val="21"/>
              </w:rPr>
              <w:t>（云南农大</w:t>
            </w:r>
            <w:r w:rsidR="00F02F00" w:rsidRPr="008730A7">
              <w:rPr>
                <w:rFonts w:asciiTheme="majorEastAsia" w:eastAsiaTheme="majorEastAsia" w:hAnsiTheme="majorEastAsia" w:hint="eastAsia"/>
                <w:szCs w:val="21"/>
              </w:rPr>
              <w:t>副校长</w:t>
            </w:r>
            <w:r w:rsidR="00664B8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3F505D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2664CB" w:rsidRPr="002664CB">
              <w:rPr>
                <w:rFonts w:asciiTheme="majorEastAsia" w:eastAsiaTheme="majorEastAsia" w:hAnsiTheme="majorEastAsia" w:hint="eastAsia"/>
                <w:szCs w:val="21"/>
              </w:rPr>
              <w:t>发挥资源优势,不断提升学科水平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（11:35-12:00）</w:t>
            </w:r>
          </w:p>
        </w:tc>
        <w:tc>
          <w:tcPr>
            <w:tcW w:w="1481" w:type="dxa"/>
            <w:vAlign w:val="center"/>
          </w:tcPr>
          <w:p w:rsidR="008D32E8" w:rsidRPr="00256521" w:rsidRDefault="008D32E8" w:rsidP="00B81FD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国际交流中心</w:t>
            </w:r>
            <w:r w:rsidR="00B72C87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B81FD5"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会议室</w:t>
            </w:r>
          </w:p>
        </w:tc>
        <w:tc>
          <w:tcPr>
            <w:tcW w:w="1522" w:type="dxa"/>
            <w:vAlign w:val="center"/>
          </w:tcPr>
          <w:p w:rsidR="00E31EAC" w:rsidRDefault="00AD5F04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5F04">
              <w:rPr>
                <w:rFonts w:asciiTheme="majorEastAsia" w:eastAsiaTheme="majorEastAsia" w:hAnsiTheme="majorEastAsia" w:hint="eastAsia"/>
                <w:szCs w:val="21"/>
              </w:rPr>
              <w:t>主持</w:t>
            </w:r>
            <w:r w:rsidR="00071810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 w:rsidRPr="00AD5F04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8D32E8" w:rsidRPr="00256521" w:rsidRDefault="00D956EE" w:rsidP="00B81FD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侯永清</w:t>
            </w:r>
            <w:r w:rsidR="00B81FD5">
              <w:rPr>
                <w:rFonts w:asciiTheme="majorEastAsia" w:eastAsiaTheme="majorEastAsia" w:hAnsiTheme="majorEastAsia" w:hint="eastAsia"/>
                <w:szCs w:val="21"/>
              </w:rPr>
              <w:t>教授</w:t>
            </w:r>
          </w:p>
        </w:tc>
      </w:tr>
      <w:tr w:rsidR="002664CB" w:rsidRPr="00256521" w:rsidTr="00815E9C">
        <w:trPr>
          <w:jc w:val="center"/>
        </w:trPr>
        <w:tc>
          <w:tcPr>
            <w:tcW w:w="1169" w:type="dxa"/>
            <w:vMerge/>
          </w:tcPr>
          <w:p w:rsidR="002664CB" w:rsidRPr="00256521" w:rsidRDefault="002664CB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2664CB" w:rsidRDefault="007272E9" w:rsidP="00B81FD5">
            <w:pPr>
              <w:spacing w:line="33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10:0</w:t>
            </w:r>
            <w:r w:rsidR="00B81FD5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596EF1">
              <w:rPr>
                <w:rFonts w:asciiTheme="majorEastAsia" w:eastAsiaTheme="majorEastAsia" w:hAnsiTheme="majorEastAsia" w:hint="eastAsia"/>
                <w:szCs w:val="21"/>
              </w:rPr>
              <w:t>-12:0</w:t>
            </w:r>
            <w:r w:rsidR="002664CB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298" w:type="dxa"/>
          </w:tcPr>
          <w:p w:rsidR="002664CB" w:rsidRPr="00592283" w:rsidRDefault="00FE1E21" w:rsidP="00815E9C">
            <w:pPr>
              <w:spacing w:line="33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国务院学位委员会第七届</w:t>
            </w:r>
            <w:r w:rsidR="002664CB" w:rsidRPr="00592283">
              <w:rPr>
                <w:rFonts w:asciiTheme="majorEastAsia" w:eastAsiaTheme="majorEastAsia" w:hAnsiTheme="majorEastAsia" w:hint="eastAsia"/>
                <w:szCs w:val="21"/>
              </w:rPr>
              <w:t>畜牧学科评议组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专题</w:t>
            </w:r>
            <w:r w:rsidR="002664CB" w:rsidRPr="00592283">
              <w:rPr>
                <w:rFonts w:asciiTheme="majorEastAsia" w:eastAsiaTheme="majorEastAsia" w:hAnsiTheme="majorEastAsia" w:hint="eastAsia"/>
                <w:szCs w:val="21"/>
              </w:rPr>
              <w:t>会议</w:t>
            </w:r>
          </w:p>
        </w:tc>
        <w:tc>
          <w:tcPr>
            <w:tcW w:w="1481" w:type="dxa"/>
            <w:vAlign w:val="center"/>
          </w:tcPr>
          <w:p w:rsidR="002664CB" w:rsidRPr="00592283" w:rsidRDefault="00D33A6F" w:rsidP="00815E9C">
            <w:pPr>
              <w:spacing w:line="33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2283">
              <w:rPr>
                <w:rFonts w:asciiTheme="majorEastAsia" w:eastAsiaTheme="majorEastAsia" w:hAnsiTheme="majorEastAsia" w:hint="eastAsia"/>
                <w:szCs w:val="21"/>
              </w:rPr>
              <w:t>国际交流中心</w:t>
            </w:r>
            <w:r w:rsidR="00E53806">
              <w:rPr>
                <w:rFonts w:asciiTheme="majorEastAsia" w:eastAsiaTheme="majorEastAsia" w:hAnsiTheme="majorEastAsia" w:hint="eastAsia"/>
                <w:szCs w:val="21"/>
              </w:rPr>
              <w:t>317</w:t>
            </w:r>
            <w:r w:rsidRPr="00592283">
              <w:rPr>
                <w:rFonts w:asciiTheme="majorEastAsia" w:eastAsiaTheme="majorEastAsia" w:hAnsiTheme="majorEastAsia" w:hint="eastAsia"/>
                <w:szCs w:val="21"/>
              </w:rPr>
              <w:t>会议室</w:t>
            </w:r>
          </w:p>
        </w:tc>
        <w:tc>
          <w:tcPr>
            <w:tcW w:w="1522" w:type="dxa"/>
            <w:vAlign w:val="center"/>
          </w:tcPr>
          <w:p w:rsidR="002664CB" w:rsidRPr="00AD5F04" w:rsidRDefault="00D956EE" w:rsidP="00056957">
            <w:pPr>
              <w:spacing w:line="33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王军军</w:t>
            </w:r>
            <w:r w:rsidR="00056957">
              <w:rPr>
                <w:rFonts w:asciiTheme="majorEastAsia" w:eastAsiaTheme="majorEastAsia" w:hAnsiTheme="majorEastAsia" w:hint="eastAsia"/>
                <w:szCs w:val="21"/>
              </w:rPr>
              <w:t>研究员</w:t>
            </w:r>
          </w:p>
        </w:tc>
      </w:tr>
      <w:tr w:rsidR="008D32E8" w:rsidRPr="00256521" w:rsidTr="00815E9C">
        <w:trPr>
          <w:jc w:val="center"/>
        </w:trPr>
        <w:tc>
          <w:tcPr>
            <w:tcW w:w="1169" w:type="dxa"/>
            <w:vMerge/>
          </w:tcPr>
          <w:p w:rsidR="008D32E8" w:rsidRPr="00256521" w:rsidRDefault="008D32E8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4" w:type="dxa"/>
          </w:tcPr>
          <w:p w:rsidR="008D32E8" w:rsidRDefault="008D32E8" w:rsidP="00815E9C">
            <w:pPr>
              <w:spacing w:line="33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12:00</w:t>
            </w:r>
          </w:p>
        </w:tc>
        <w:tc>
          <w:tcPr>
            <w:tcW w:w="3298" w:type="dxa"/>
          </w:tcPr>
          <w:p w:rsidR="008D32E8" w:rsidRDefault="008D32E8" w:rsidP="00815E9C">
            <w:pPr>
              <w:spacing w:line="33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午餐</w:t>
            </w:r>
          </w:p>
        </w:tc>
        <w:tc>
          <w:tcPr>
            <w:tcW w:w="1481" w:type="dxa"/>
            <w:vAlign w:val="center"/>
          </w:tcPr>
          <w:p w:rsidR="008D32E8" w:rsidRDefault="008302DF" w:rsidP="00815E9C">
            <w:pPr>
              <w:spacing w:line="33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外专公寓</w:t>
            </w:r>
          </w:p>
        </w:tc>
        <w:tc>
          <w:tcPr>
            <w:tcW w:w="1522" w:type="dxa"/>
            <w:vAlign w:val="center"/>
          </w:tcPr>
          <w:p w:rsidR="008D32E8" w:rsidRPr="00256521" w:rsidRDefault="0010358C" w:rsidP="00815E9C">
            <w:pPr>
              <w:spacing w:line="33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阮</w:t>
            </w:r>
            <w:r w:rsidR="00B81FD5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鹏</w:t>
            </w:r>
          </w:p>
        </w:tc>
      </w:tr>
      <w:tr w:rsidR="002766BF" w:rsidRPr="00256521" w:rsidTr="00E31EAC">
        <w:trPr>
          <w:jc w:val="center"/>
        </w:trPr>
        <w:tc>
          <w:tcPr>
            <w:tcW w:w="1169" w:type="dxa"/>
            <w:vMerge/>
            <w:tcBorders>
              <w:bottom w:val="single" w:sz="4" w:space="0" w:color="000000" w:themeColor="text1"/>
            </w:tcBorders>
          </w:tcPr>
          <w:p w:rsidR="002766BF" w:rsidRPr="00256521" w:rsidRDefault="002766BF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4" w:type="dxa"/>
            <w:tcBorders>
              <w:bottom w:val="single" w:sz="4" w:space="0" w:color="000000" w:themeColor="text1"/>
            </w:tcBorders>
            <w:vAlign w:val="center"/>
          </w:tcPr>
          <w:p w:rsidR="002766BF" w:rsidRDefault="002766BF" w:rsidP="00E31EAC">
            <w:pPr>
              <w:spacing w:line="33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13:20-14:20</w:t>
            </w:r>
          </w:p>
        </w:tc>
        <w:tc>
          <w:tcPr>
            <w:tcW w:w="3298" w:type="dxa"/>
            <w:tcBorders>
              <w:bottom w:val="single" w:sz="4" w:space="0" w:color="000000" w:themeColor="text1"/>
            </w:tcBorders>
          </w:tcPr>
          <w:p w:rsidR="002766BF" w:rsidRDefault="002766BF" w:rsidP="00815E9C">
            <w:pPr>
              <w:spacing w:line="336" w:lineRule="auto"/>
              <w:rPr>
                <w:rFonts w:asciiTheme="majorEastAsia" w:eastAsiaTheme="majorEastAsia" w:hAnsiTheme="majorEastAsia"/>
                <w:szCs w:val="21"/>
              </w:rPr>
            </w:pPr>
            <w:r w:rsidRPr="002766BF">
              <w:rPr>
                <w:rFonts w:asciiTheme="majorEastAsia" w:eastAsiaTheme="majorEastAsia" w:hAnsiTheme="majorEastAsia" w:hint="eastAsia"/>
                <w:szCs w:val="21"/>
              </w:rPr>
              <w:t>全国农业硕士教育指导委员会养殖领域分委员会专题会议</w:t>
            </w:r>
          </w:p>
        </w:tc>
        <w:tc>
          <w:tcPr>
            <w:tcW w:w="1481" w:type="dxa"/>
            <w:tcBorders>
              <w:bottom w:val="single" w:sz="4" w:space="0" w:color="000000" w:themeColor="text1"/>
            </w:tcBorders>
            <w:vAlign w:val="center"/>
          </w:tcPr>
          <w:p w:rsidR="002766BF" w:rsidRDefault="002766BF" w:rsidP="00815E9C">
            <w:pPr>
              <w:spacing w:line="33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2" w:type="dxa"/>
            <w:tcBorders>
              <w:bottom w:val="single" w:sz="4" w:space="0" w:color="000000" w:themeColor="text1"/>
            </w:tcBorders>
            <w:vAlign w:val="center"/>
          </w:tcPr>
          <w:p w:rsidR="002766BF" w:rsidRPr="002766BF" w:rsidRDefault="002766BF" w:rsidP="00815E9C">
            <w:pPr>
              <w:spacing w:line="33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66BF">
              <w:rPr>
                <w:rFonts w:asciiTheme="majorEastAsia" w:eastAsiaTheme="majorEastAsia" w:hAnsiTheme="majorEastAsia" w:hint="eastAsia"/>
                <w:szCs w:val="21"/>
              </w:rPr>
              <w:t>主持人：</w:t>
            </w:r>
          </w:p>
          <w:p w:rsidR="002766BF" w:rsidRDefault="002766BF" w:rsidP="00815E9C">
            <w:pPr>
              <w:spacing w:line="33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66BF">
              <w:rPr>
                <w:rFonts w:asciiTheme="majorEastAsia" w:eastAsiaTheme="majorEastAsia" w:hAnsiTheme="majorEastAsia" w:hint="eastAsia"/>
                <w:szCs w:val="21"/>
              </w:rPr>
              <w:t>李发弟教授</w:t>
            </w:r>
          </w:p>
        </w:tc>
      </w:tr>
      <w:tr w:rsidR="007272E9" w:rsidRPr="00256521" w:rsidTr="00E31EAC">
        <w:trPr>
          <w:jc w:val="center"/>
        </w:trPr>
        <w:tc>
          <w:tcPr>
            <w:tcW w:w="1169" w:type="dxa"/>
            <w:vMerge/>
          </w:tcPr>
          <w:p w:rsidR="007272E9" w:rsidRPr="00256521" w:rsidRDefault="007272E9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7272E9" w:rsidRDefault="00856D94" w:rsidP="00E31EA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14:30-15:50</w:t>
            </w:r>
          </w:p>
        </w:tc>
        <w:tc>
          <w:tcPr>
            <w:tcW w:w="3298" w:type="dxa"/>
          </w:tcPr>
          <w:p w:rsidR="00856D94" w:rsidRPr="007272E9" w:rsidRDefault="00856D94" w:rsidP="00856D94">
            <w:pPr>
              <w:spacing w:line="276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7272E9">
              <w:rPr>
                <w:rFonts w:ascii="黑体" w:eastAsia="黑体" w:hAnsi="黑体" w:hint="eastAsia"/>
                <w:b/>
                <w:sz w:val="24"/>
                <w:szCs w:val="24"/>
              </w:rPr>
              <w:t>畜牧学科发展论坛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</w:t>
            </w:r>
            <w:r w:rsidR="0036336A">
              <w:rPr>
                <w:rFonts w:ascii="黑体" w:eastAsia="黑体" w:hAnsi="黑体" w:hint="eastAsia"/>
                <w:b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）</w:t>
            </w:r>
          </w:p>
          <w:p w:rsidR="00856D94" w:rsidRDefault="00856D94" w:rsidP="00856D94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4.</w:t>
            </w:r>
            <w:r w:rsidRPr="00C320F4">
              <w:rPr>
                <w:rFonts w:asciiTheme="majorEastAsia" w:eastAsiaTheme="majorEastAsia" w:hAnsiTheme="majorEastAsia"/>
                <w:b/>
                <w:szCs w:val="21"/>
              </w:rPr>
              <w:t>呙于明</w:t>
            </w:r>
            <w:r w:rsidR="00F02F00">
              <w:rPr>
                <w:rFonts w:asciiTheme="majorEastAsia" w:eastAsiaTheme="majorEastAsia" w:hAnsiTheme="majorEastAsia"/>
                <w:b/>
                <w:szCs w:val="21"/>
              </w:rPr>
              <w:t>教授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（中国农大</w:t>
            </w:r>
            <w:r w:rsidR="00F02F00" w:rsidRPr="008730A7">
              <w:rPr>
                <w:rFonts w:asciiTheme="majorEastAsia" w:eastAsiaTheme="majorEastAsia" w:hAnsiTheme="majorEastAsia"/>
                <w:szCs w:val="21"/>
              </w:rPr>
              <w:t>院长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）：</w:t>
            </w:r>
            <w:r w:rsidRPr="003F505D">
              <w:rPr>
                <w:rFonts w:asciiTheme="majorEastAsia" w:eastAsiaTheme="majorEastAsia" w:hAnsiTheme="majorEastAsia" w:hint="eastAsia"/>
                <w:szCs w:val="21"/>
              </w:rPr>
              <w:t>研究生培养模式改革的实践与体会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（14:30-14:50）</w:t>
            </w:r>
          </w:p>
          <w:p w:rsidR="00856D94" w:rsidRDefault="00856D94" w:rsidP="00856D94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5.</w:t>
            </w:r>
            <w:r w:rsidRPr="00C320F4">
              <w:rPr>
                <w:rFonts w:asciiTheme="majorEastAsia" w:eastAsiaTheme="majorEastAsia" w:hAnsiTheme="majorEastAsia" w:hint="eastAsia"/>
                <w:b/>
                <w:szCs w:val="21"/>
              </w:rPr>
              <w:t>刘红林</w:t>
            </w:r>
            <w:r w:rsidR="00F02F00">
              <w:rPr>
                <w:rFonts w:asciiTheme="majorEastAsia" w:eastAsiaTheme="majorEastAsia" w:hAnsiTheme="majorEastAsia" w:hint="eastAsia"/>
                <w:b/>
                <w:szCs w:val="21"/>
              </w:rPr>
              <w:t>教授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（南京农大</w:t>
            </w:r>
            <w:r w:rsidR="00F02F00" w:rsidRPr="008730A7">
              <w:rPr>
                <w:rFonts w:asciiTheme="majorEastAsia" w:eastAsiaTheme="majorEastAsia" w:hAnsiTheme="majorEastAsia" w:hint="eastAsia"/>
                <w:szCs w:val="21"/>
              </w:rPr>
              <w:t>院长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）：</w:t>
            </w:r>
            <w:r w:rsidRPr="003F505D">
              <w:rPr>
                <w:rFonts w:asciiTheme="majorEastAsia" w:eastAsiaTheme="majorEastAsia" w:hAnsiTheme="majorEastAsia" w:hint="eastAsia"/>
                <w:szCs w:val="21"/>
              </w:rPr>
              <w:t>多功能开放型动物科学专业教学科研平台的建设与实践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(14:50-15:10)</w:t>
            </w:r>
          </w:p>
          <w:p w:rsidR="00856D94" w:rsidRPr="00592283" w:rsidRDefault="00856D94" w:rsidP="00856D94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6</w:t>
            </w:r>
            <w:r w:rsidRPr="00592283">
              <w:rPr>
                <w:rFonts w:asciiTheme="majorEastAsia" w:eastAsiaTheme="majorEastAsia" w:hAnsiTheme="majorEastAsia"/>
                <w:b/>
                <w:szCs w:val="21"/>
              </w:rPr>
              <w:t>.曾志将</w:t>
            </w:r>
            <w:r w:rsidR="00F02F00">
              <w:rPr>
                <w:rFonts w:asciiTheme="majorEastAsia" w:eastAsiaTheme="majorEastAsia" w:hAnsiTheme="majorEastAsia"/>
                <w:b/>
                <w:szCs w:val="21"/>
              </w:rPr>
              <w:t>教授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/>
                <w:szCs w:val="21"/>
              </w:rPr>
              <w:t>江西农大</w:t>
            </w:r>
            <w:r w:rsidR="002B03C2">
              <w:rPr>
                <w:rFonts w:asciiTheme="majorEastAsia" w:eastAsiaTheme="majorEastAsia" w:hAnsiTheme="majorEastAsia" w:hint="eastAsia"/>
                <w:szCs w:val="21"/>
              </w:rPr>
              <w:t>院长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）：“</w:t>
            </w:r>
            <w:r>
              <w:rPr>
                <w:rFonts w:asciiTheme="majorEastAsia" w:eastAsiaTheme="majorEastAsia" w:hAnsiTheme="majorEastAsia"/>
                <w:szCs w:val="21"/>
              </w:rPr>
              <w:t>三位一体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”</w:t>
            </w:r>
            <w:r>
              <w:rPr>
                <w:rFonts w:asciiTheme="majorEastAsia" w:eastAsiaTheme="majorEastAsia" w:hAnsiTheme="majorEastAsia"/>
                <w:szCs w:val="21"/>
              </w:rPr>
              <w:t>推进畜牧学科建设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(15:10-15:30)</w:t>
            </w:r>
          </w:p>
          <w:p w:rsidR="007272E9" w:rsidRPr="00856D94" w:rsidRDefault="00856D94" w:rsidP="001B12A6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7.</w:t>
            </w:r>
            <w:r w:rsidRPr="00C320F4">
              <w:rPr>
                <w:rFonts w:asciiTheme="majorEastAsia" w:eastAsiaTheme="majorEastAsia" w:hAnsiTheme="majorEastAsia" w:hint="eastAsia"/>
                <w:b/>
                <w:szCs w:val="21"/>
              </w:rPr>
              <w:t>赵书红</w:t>
            </w:r>
            <w:r w:rsidR="001B12A6">
              <w:rPr>
                <w:rFonts w:asciiTheme="majorEastAsia" w:eastAsiaTheme="majorEastAsia" w:hAnsiTheme="majorEastAsia" w:hint="eastAsia"/>
                <w:b/>
                <w:szCs w:val="21"/>
              </w:rPr>
              <w:t>教授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（华中农大</w:t>
            </w:r>
            <w:r w:rsidR="001B12A6" w:rsidRPr="008730A7">
              <w:rPr>
                <w:rFonts w:asciiTheme="majorEastAsia" w:eastAsiaTheme="majorEastAsia" w:hAnsiTheme="majorEastAsia" w:hint="eastAsia"/>
                <w:szCs w:val="21"/>
              </w:rPr>
              <w:t>副院长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）：</w:t>
            </w:r>
            <w:r w:rsidRPr="002664CB">
              <w:rPr>
                <w:rFonts w:asciiTheme="majorEastAsia" w:eastAsiaTheme="majorEastAsia" w:hAnsiTheme="majorEastAsia"/>
                <w:szCs w:val="21"/>
              </w:rPr>
              <w:t>加强人才引进，促进畜牧学科建设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(15:30-15:50)</w:t>
            </w:r>
          </w:p>
        </w:tc>
        <w:tc>
          <w:tcPr>
            <w:tcW w:w="1481" w:type="dxa"/>
            <w:vAlign w:val="center"/>
          </w:tcPr>
          <w:p w:rsidR="007272E9" w:rsidRDefault="0010358C" w:rsidP="00B81FD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国际交流中心</w:t>
            </w:r>
            <w:r w:rsidR="00E53806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B81FD5"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会议室</w:t>
            </w:r>
          </w:p>
        </w:tc>
        <w:tc>
          <w:tcPr>
            <w:tcW w:w="1522" w:type="dxa"/>
            <w:vAlign w:val="center"/>
          </w:tcPr>
          <w:p w:rsidR="008922F2" w:rsidRDefault="00D956EE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5F04">
              <w:rPr>
                <w:rFonts w:asciiTheme="majorEastAsia" w:eastAsiaTheme="majorEastAsia" w:hAnsiTheme="majorEastAsia" w:hint="eastAsia"/>
                <w:szCs w:val="21"/>
              </w:rPr>
              <w:t>主持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 w:rsidRPr="00AD5F04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7272E9" w:rsidRDefault="00F02F00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2F00">
              <w:rPr>
                <w:rFonts w:asciiTheme="majorEastAsia" w:eastAsiaTheme="majorEastAsia" w:hAnsiTheme="majorEastAsia" w:hint="eastAsia"/>
                <w:szCs w:val="21"/>
              </w:rPr>
              <w:t>贺建华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教授</w:t>
            </w:r>
          </w:p>
        </w:tc>
      </w:tr>
      <w:tr w:rsidR="008D32E8" w:rsidRPr="00256521" w:rsidTr="00815E9C">
        <w:trPr>
          <w:jc w:val="center"/>
        </w:trPr>
        <w:tc>
          <w:tcPr>
            <w:tcW w:w="1169" w:type="dxa"/>
            <w:vMerge/>
          </w:tcPr>
          <w:p w:rsidR="008D32E8" w:rsidRPr="00256521" w:rsidRDefault="008D32E8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D32E8" w:rsidRPr="00256521" w:rsidRDefault="00856D94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15:50-16:10</w:t>
            </w:r>
          </w:p>
        </w:tc>
        <w:tc>
          <w:tcPr>
            <w:tcW w:w="3298" w:type="dxa"/>
          </w:tcPr>
          <w:p w:rsidR="00FE44C3" w:rsidRPr="00256521" w:rsidRDefault="00856D94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茶歇</w:t>
            </w:r>
          </w:p>
        </w:tc>
        <w:tc>
          <w:tcPr>
            <w:tcW w:w="1481" w:type="dxa"/>
            <w:vAlign w:val="center"/>
          </w:tcPr>
          <w:p w:rsidR="008D32E8" w:rsidRPr="00256521" w:rsidRDefault="008D32E8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8D32E8" w:rsidRPr="00256521" w:rsidRDefault="0010358C" w:rsidP="00574C7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阮</w:t>
            </w:r>
            <w:r w:rsidR="00B81FD5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鹏</w:t>
            </w:r>
          </w:p>
        </w:tc>
      </w:tr>
      <w:tr w:rsidR="00DB14C3" w:rsidRPr="00256521" w:rsidTr="00815E9C">
        <w:trPr>
          <w:jc w:val="center"/>
        </w:trPr>
        <w:tc>
          <w:tcPr>
            <w:tcW w:w="1169" w:type="dxa"/>
            <w:vMerge/>
          </w:tcPr>
          <w:p w:rsidR="00DB14C3" w:rsidRPr="00256521" w:rsidRDefault="00DB14C3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DB14C3" w:rsidRDefault="00DB14C3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16:10-</w:t>
            </w:r>
            <w:r>
              <w:rPr>
                <w:rFonts w:asciiTheme="majorEastAsia" w:eastAsiaTheme="majorEastAsia" w:hAnsiTheme="majorEastAsia"/>
                <w:szCs w:val="21"/>
              </w:rPr>
              <w:t>17</w:t>
            </w:r>
            <w:r w:rsidR="002766BF">
              <w:rPr>
                <w:rFonts w:asciiTheme="majorEastAsia" w:eastAsiaTheme="majorEastAsia" w:hAnsiTheme="majorEastAsia" w:hint="eastAsia"/>
                <w:szCs w:val="21"/>
              </w:rPr>
              <w:t>:4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298" w:type="dxa"/>
          </w:tcPr>
          <w:p w:rsidR="00DB14C3" w:rsidRPr="00EA1400" w:rsidRDefault="00DB14C3" w:rsidP="0070359D">
            <w:pPr>
              <w:spacing w:line="276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EA1400">
              <w:rPr>
                <w:rFonts w:ascii="黑体" w:eastAsia="黑体" w:hAnsi="黑体" w:hint="eastAsia"/>
                <w:b/>
                <w:sz w:val="24"/>
                <w:szCs w:val="24"/>
              </w:rPr>
              <w:t>畜牧学科发展论坛（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4</w:t>
            </w:r>
            <w:r w:rsidRPr="00EA1400">
              <w:rPr>
                <w:rFonts w:ascii="黑体" w:eastAsia="黑体" w:hAnsi="黑体" w:hint="eastAsia"/>
                <w:b/>
                <w:sz w:val="24"/>
                <w:szCs w:val="24"/>
              </w:rPr>
              <w:t>）</w:t>
            </w:r>
          </w:p>
          <w:p w:rsidR="00DB14C3" w:rsidRDefault="00DB14C3" w:rsidP="0070359D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8.</w:t>
            </w:r>
            <w:r w:rsidRPr="00C320F4">
              <w:rPr>
                <w:rFonts w:asciiTheme="majorEastAsia" w:eastAsiaTheme="majorEastAsia" w:hAnsiTheme="majorEastAsia" w:hint="eastAsia"/>
                <w:b/>
                <w:szCs w:val="21"/>
              </w:rPr>
              <w:t>王文研究员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（中科院昆明动物所）：</w:t>
            </w:r>
            <w:r w:rsidRPr="003F505D">
              <w:rPr>
                <w:rFonts w:asciiTheme="majorEastAsia" w:eastAsiaTheme="majorEastAsia" w:hAnsiTheme="majorEastAsia" w:hint="eastAsia"/>
                <w:szCs w:val="21"/>
              </w:rPr>
              <w:t>家养动植物的进化基因组研究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（16:10-16:40）</w:t>
            </w:r>
          </w:p>
          <w:p w:rsidR="00DB14C3" w:rsidRDefault="00DB14C3" w:rsidP="0070359D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9.</w:t>
            </w:r>
            <w:r w:rsidRPr="00C320F4">
              <w:rPr>
                <w:rFonts w:asciiTheme="majorEastAsia" w:eastAsiaTheme="majorEastAsia" w:hAnsiTheme="majorEastAsia" w:hint="eastAsia"/>
                <w:b/>
                <w:szCs w:val="21"/>
              </w:rPr>
              <w:t>蒋思文教授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（华中农大）：</w:t>
            </w:r>
            <w:r w:rsidRPr="003F505D">
              <w:rPr>
                <w:rFonts w:asciiTheme="majorEastAsia" w:eastAsiaTheme="majorEastAsia" w:hAnsiTheme="majorEastAsia" w:hint="eastAsia"/>
                <w:szCs w:val="21"/>
              </w:rPr>
              <w:t>动物生产类本科专业国家标准制定及人才培养体系建设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（16:40-17:00）</w:t>
            </w:r>
          </w:p>
          <w:p w:rsidR="002766BF" w:rsidRDefault="00DB14C3" w:rsidP="001B12A6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2766BF">
              <w:rPr>
                <w:rFonts w:asciiTheme="majorEastAsia" w:eastAsiaTheme="majorEastAsia" w:hAnsiTheme="majorEastAsia" w:hint="eastAsia"/>
                <w:b/>
                <w:szCs w:val="21"/>
              </w:rPr>
              <w:t>10.</w:t>
            </w:r>
            <w:r w:rsidR="002766BF" w:rsidRPr="002766BF">
              <w:rPr>
                <w:rFonts w:asciiTheme="majorEastAsia" w:eastAsiaTheme="majorEastAsia" w:hAnsiTheme="majorEastAsia" w:hint="eastAsia"/>
                <w:b/>
                <w:szCs w:val="21"/>
              </w:rPr>
              <w:t>高振华研究员</w:t>
            </w:r>
            <w:r w:rsidR="002766BF">
              <w:rPr>
                <w:rFonts w:asciiTheme="majorEastAsia" w:eastAsiaTheme="majorEastAsia" w:hAnsiTheme="majorEastAsia" w:hint="eastAsia"/>
                <w:szCs w:val="21"/>
              </w:rPr>
              <w:t>（广东海洋大学）广东海洋大学畜牧学科建设与改革的实践（17:00-17:20）</w:t>
            </w:r>
          </w:p>
          <w:p w:rsidR="002766BF" w:rsidRPr="00256521" w:rsidRDefault="002766BF" w:rsidP="001B12A6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11.</w:t>
            </w:r>
            <w:r w:rsidR="00DB14C3" w:rsidRPr="00C320F4">
              <w:rPr>
                <w:rFonts w:asciiTheme="majorEastAsia" w:eastAsiaTheme="majorEastAsia" w:hAnsiTheme="majorEastAsia" w:hint="eastAsia"/>
                <w:b/>
                <w:szCs w:val="21"/>
              </w:rPr>
              <w:t>姚军虎</w:t>
            </w:r>
            <w:r w:rsidR="00DB14C3">
              <w:rPr>
                <w:rFonts w:asciiTheme="majorEastAsia" w:eastAsiaTheme="majorEastAsia" w:hAnsiTheme="majorEastAsia" w:hint="eastAsia"/>
                <w:b/>
                <w:szCs w:val="21"/>
              </w:rPr>
              <w:t>教授</w:t>
            </w:r>
            <w:r w:rsidR="00DB14C3">
              <w:rPr>
                <w:rFonts w:asciiTheme="majorEastAsia" w:eastAsiaTheme="majorEastAsia" w:hAnsiTheme="majorEastAsia" w:hint="eastAsia"/>
                <w:szCs w:val="21"/>
              </w:rPr>
              <w:t>（西北农大</w:t>
            </w:r>
            <w:r w:rsidR="00DB14C3" w:rsidRPr="008730A7">
              <w:rPr>
                <w:rFonts w:asciiTheme="majorEastAsia" w:eastAsiaTheme="majorEastAsia" w:hAnsiTheme="majorEastAsia" w:hint="eastAsia"/>
                <w:szCs w:val="21"/>
              </w:rPr>
              <w:t>院长</w:t>
            </w:r>
            <w:r w:rsidR="00DB14C3">
              <w:rPr>
                <w:rFonts w:asciiTheme="majorEastAsia" w:eastAsiaTheme="majorEastAsia" w:hAnsiTheme="majorEastAsia" w:hint="eastAsia"/>
                <w:szCs w:val="21"/>
              </w:rPr>
              <w:t>）：聚焦人才，搭建平台，提升学科发展水平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（17:20-17:40）</w:t>
            </w:r>
          </w:p>
        </w:tc>
        <w:tc>
          <w:tcPr>
            <w:tcW w:w="1481" w:type="dxa"/>
            <w:vMerge w:val="restart"/>
            <w:vAlign w:val="center"/>
          </w:tcPr>
          <w:p w:rsidR="00DB14C3" w:rsidRPr="00256521" w:rsidRDefault="00DB14C3" w:rsidP="00B81FD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国际交流中心</w:t>
            </w:r>
            <w:r w:rsidR="00B72C87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B81FD5"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会议室</w:t>
            </w:r>
          </w:p>
        </w:tc>
        <w:tc>
          <w:tcPr>
            <w:tcW w:w="1522" w:type="dxa"/>
            <w:vAlign w:val="center"/>
          </w:tcPr>
          <w:p w:rsidR="00DB14C3" w:rsidRDefault="00DB14C3" w:rsidP="00815E9C">
            <w:pPr>
              <w:spacing w:line="276" w:lineRule="auto"/>
              <w:ind w:firstLineChars="50" w:firstLine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主持人：</w:t>
            </w:r>
          </w:p>
          <w:p w:rsidR="00DB14C3" w:rsidRPr="00256521" w:rsidRDefault="00DB14C3" w:rsidP="00815E9C">
            <w:pPr>
              <w:spacing w:line="276" w:lineRule="auto"/>
              <w:ind w:firstLineChars="50" w:firstLine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李辉教授</w:t>
            </w:r>
          </w:p>
        </w:tc>
      </w:tr>
      <w:tr w:rsidR="00DB14C3" w:rsidRPr="00256521" w:rsidTr="00E31EAC">
        <w:trPr>
          <w:jc w:val="center"/>
        </w:trPr>
        <w:tc>
          <w:tcPr>
            <w:tcW w:w="1169" w:type="dxa"/>
            <w:vMerge/>
          </w:tcPr>
          <w:p w:rsidR="00DB14C3" w:rsidRPr="00256521" w:rsidRDefault="00DB14C3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DB14C3" w:rsidRDefault="002766BF" w:rsidP="008B03C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17:40-18:3</w:t>
            </w:r>
            <w:r w:rsidR="00DB14C3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298" w:type="dxa"/>
            <w:vAlign w:val="center"/>
          </w:tcPr>
          <w:p w:rsidR="00DB14C3" w:rsidRDefault="00DB14C3" w:rsidP="00E31EAC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自由交流、大会总结</w:t>
            </w:r>
          </w:p>
        </w:tc>
        <w:tc>
          <w:tcPr>
            <w:tcW w:w="1481" w:type="dxa"/>
            <w:vMerge/>
            <w:vAlign w:val="center"/>
          </w:tcPr>
          <w:p w:rsidR="00DB14C3" w:rsidRDefault="00DB14C3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DB14C3" w:rsidRDefault="00DB14C3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主持人：</w:t>
            </w:r>
          </w:p>
          <w:p w:rsidR="00DB14C3" w:rsidRDefault="00DB14C3" w:rsidP="0005695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汪以真</w:t>
            </w:r>
            <w:r w:rsidR="00056957">
              <w:rPr>
                <w:rFonts w:asciiTheme="majorEastAsia" w:eastAsiaTheme="majorEastAsia" w:hAnsiTheme="majorEastAsia" w:hint="eastAsia"/>
                <w:szCs w:val="21"/>
              </w:rPr>
              <w:t>教授</w:t>
            </w:r>
          </w:p>
        </w:tc>
      </w:tr>
      <w:tr w:rsidR="0010358C" w:rsidRPr="00256521" w:rsidTr="00E31EAC">
        <w:trPr>
          <w:jc w:val="center"/>
        </w:trPr>
        <w:tc>
          <w:tcPr>
            <w:tcW w:w="1169" w:type="dxa"/>
            <w:vMerge/>
          </w:tcPr>
          <w:p w:rsidR="0010358C" w:rsidRPr="00256521" w:rsidRDefault="0010358C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4" w:type="dxa"/>
          </w:tcPr>
          <w:p w:rsidR="0010358C" w:rsidRPr="00256521" w:rsidRDefault="0010358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19:00-20:30</w:t>
            </w:r>
          </w:p>
        </w:tc>
        <w:tc>
          <w:tcPr>
            <w:tcW w:w="3298" w:type="dxa"/>
            <w:vAlign w:val="center"/>
          </w:tcPr>
          <w:p w:rsidR="0010358C" w:rsidRPr="00256521" w:rsidRDefault="0010358C" w:rsidP="00E31EAC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晚餐（金冠之夜）</w:t>
            </w:r>
          </w:p>
        </w:tc>
        <w:tc>
          <w:tcPr>
            <w:tcW w:w="1481" w:type="dxa"/>
            <w:vAlign w:val="center"/>
          </w:tcPr>
          <w:p w:rsidR="0010358C" w:rsidRPr="00256521" w:rsidRDefault="0010358C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杨凌会展酒店</w:t>
            </w:r>
          </w:p>
        </w:tc>
        <w:tc>
          <w:tcPr>
            <w:tcW w:w="1522" w:type="dxa"/>
            <w:vMerge w:val="restart"/>
            <w:vAlign w:val="center"/>
          </w:tcPr>
          <w:p w:rsidR="0010358C" w:rsidRPr="00256521" w:rsidRDefault="0010358C" w:rsidP="00574C7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阮</w:t>
            </w:r>
            <w:r w:rsidR="00B81FD5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鹏</w:t>
            </w:r>
          </w:p>
        </w:tc>
      </w:tr>
      <w:tr w:rsidR="0010358C" w:rsidRPr="00256521" w:rsidTr="00E31EAC">
        <w:trPr>
          <w:jc w:val="center"/>
        </w:trPr>
        <w:tc>
          <w:tcPr>
            <w:tcW w:w="1169" w:type="dxa"/>
            <w:vMerge w:val="restart"/>
            <w:vAlign w:val="center"/>
          </w:tcPr>
          <w:p w:rsidR="0010358C" w:rsidRPr="00256521" w:rsidRDefault="0010358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11月1日</w:t>
            </w:r>
          </w:p>
        </w:tc>
        <w:tc>
          <w:tcPr>
            <w:tcW w:w="1414" w:type="dxa"/>
          </w:tcPr>
          <w:p w:rsidR="0010358C" w:rsidRPr="00256521" w:rsidRDefault="0010358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0</w:t>
            </w:r>
            <w:r w:rsidR="00464E52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:00</w:t>
            </w:r>
            <w:r w:rsidR="00464E52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="00464E52">
              <w:rPr>
                <w:rFonts w:asciiTheme="majorEastAsia" w:eastAsiaTheme="majorEastAsia" w:hAnsiTheme="majorEastAsia"/>
                <w:szCs w:val="21"/>
              </w:rPr>
              <w:t>08</w:t>
            </w:r>
            <w:r w:rsidR="00464E52">
              <w:rPr>
                <w:rFonts w:asciiTheme="majorEastAsia" w:eastAsiaTheme="majorEastAsia" w:hAnsiTheme="majorEastAsia" w:hint="eastAsia"/>
                <w:szCs w:val="21"/>
              </w:rPr>
              <w:t>:00</w:t>
            </w:r>
          </w:p>
        </w:tc>
        <w:tc>
          <w:tcPr>
            <w:tcW w:w="3298" w:type="dxa"/>
            <w:vAlign w:val="center"/>
          </w:tcPr>
          <w:p w:rsidR="0010358C" w:rsidRPr="00256521" w:rsidRDefault="0010358C" w:rsidP="00E31EAC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早 餐</w:t>
            </w:r>
          </w:p>
        </w:tc>
        <w:tc>
          <w:tcPr>
            <w:tcW w:w="1481" w:type="dxa"/>
            <w:vAlign w:val="center"/>
          </w:tcPr>
          <w:p w:rsidR="0010358C" w:rsidRPr="00256521" w:rsidRDefault="0010358C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外专公寓</w:t>
            </w:r>
          </w:p>
        </w:tc>
        <w:tc>
          <w:tcPr>
            <w:tcW w:w="1522" w:type="dxa"/>
            <w:vMerge/>
            <w:vAlign w:val="center"/>
          </w:tcPr>
          <w:p w:rsidR="0010358C" w:rsidRPr="00256521" w:rsidRDefault="0010358C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215A" w:rsidRPr="00256521" w:rsidTr="00E31EAC">
        <w:trPr>
          <w:jc w:val="center"/>
        </w:trPr>
        <w:tc>
          <w:tcPr>
            <w:tcW w:w="1169" w:type="dxa"/>
            <w:vMerge/>
            <w:vAlign w:val="center"/>
          </w:tcPr>
          <w:p w:rsidR="00BB215A" w:rsidRDefault="00BB215A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B215A" w:rsidRDefault="00BB215A" w:rsidP="00E31EA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08:30-12:00</w:t>
            </w:r>
          </w:p>
        </w:tc>
        <w:tc>
          <w:tcPr>
            <w:tcW w:w="3298" w:type="dxa"/>
            <w:vAlign w:val="center"/>
          </w:tcPr>
          <w:p w:rsidR="00BB215A" w:rsidRDefault="00BB215A" w:rsidP="00E31EAC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专题</w:t>
            </w:r>
            <w:r w:rsidR="00883EA8">
              <w:rPr>
                <w:rFonts w:asciiTheme="majorEastAsia" w:eastAsiaTheme="majorEastAsia" w:hAnsiTheme="majorEastAsia" w:hint="eastAsia"/>
                <w:szCs w:val="21"/>
              </w:rPr>
              <w:t>研讨</w:t>
            </w:r>
          </w:p>
        </w:tc>
        <w:tc>
          <w:tcPr>
            <w:tcW w:w="1481" w:type="dxa"/>
            <w:vAlign w:val="center"/>
          </w:tcPr>
          <w:p w:rsidR="00BB215A" w:rsidRDefault="00BB215A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动科学院</w:t>
            </w:r>
            <w:r w:rsidR="00DB14C3">
              <w:rPr>
                <w:rFonts w:asciiTheme="majorEastAsia" w:eastAsiaTheme="majorEastAsia" w:hAnsiTheme="majorEastAsia" w:hint="eastAsia"/>
                <w:szCs w:val="21"/>
              </w:rPr>
              <w:t>104会议室</w:t>
            </w:r>
          </w:p>
        </w:tc>
        <w:tc>
          <w:tcPr>
            <w:tcW w:w="1522" w:type="dxa"/>
            <w:vMerge/>
            <w:vAlign w:val="center"/>
          </w:tcPr>
          <w:p w:rsidR="00BB215A" w:rsidRPr="00256521" w:rsidRDefault="00BB215A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358C" w:rsidRPr="00256521" w:rsidTr="00815E9C">
        <w:trPr>
          <w:jc w:val="center"/>
        </w:trPr>
        <w:tc>
          <w:tcPr>
            <w:tcW w:w="1169" w:type="dxa"/>
            <w:vMerge/>
          </w:tcPr>
          <w:p w:rsidR="0010358C" w:rsidRDefault="0010358C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4" w:type="dxa"/>
          </w:tcPr>
          <w:p w:rsidR="0010358C" w:rsidRPr="00256521" w:rsidRDefault="0010358C" w:rsidP="007272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</w:t>
            </w:r>
            <w:r w:rsidR="00B81FD5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天</w:t>
            </w:r>
          </w:p>
        </w:tc>
        <w:tc>
          <w:tcPr>
            <w:tcW w:w="3298" w:type="dxa"/>
          </w:tcPr>
          <w:p w:rsidR="0010358C" w:rsidRDefault="0010358C" w:rsidP="007272E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返 程</w:t>
            </w:r>
          </w:p>
        </w:tc>
        <w:tc>
          <w:tcPr>
            <w:tcW w:w="1481" w:type="dxa"/>
            <w:vAlign w:val="center"/>
          </w:tcPr>
          <w:p w:rsidR="0010358C" w:rsidRPr="00256521" w:rsidRDefault="0010358C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10358C" w:rsidRPr="00256521" w:rsidRDefault="0010358C" w:rsidP="00815E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C351C" w:rsidRPr="00F82939" w:rsidRDefault="001C351C" w:rsidP="00855973">
      <w:pPr>
        <w:rPr>
          <w:sz w:val="28"/>
          <w:szCs w:val="28"/>
        </w:rPr>
      </w:pPr>
    </w:p>
    <w:sectPr w:rsidR="001C351C" w:rsidRPr="00F82939" w:rsidSect="006D5DE2">
      <w:headerReference w:type="even" r:id="rId8"/>
      <w:head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092" w:rsidRDefault="00D41092" w:rsidP="009A70F8">
      <w:r>
        <w:separator/>
      </w:r>
    </w:p>
  </w:endnote>
  <w:endnote w:type="continuationSeparator" w:id="1">
    <w:p w:rsidR="00D41092" w:rsidRDefault="00D41092" w:rsidP="009A7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092" w:rsidRDefault="00D41092" w:rsidP="009A70F8">
      <w:r>
        <w:separator/>
      </w:r>
    </w:p>
  </w:footnote>
  <w:footnote w:type="continuationSeparator" w:id="1">
    <w:p w:rsidR="00D41092" w:rsidRDefault="00D41092" w:rsidP="009A7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E2" w:rsidRDefault="006D5DE2" w:rsidP="006D5DE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E2" w:rsidRDefault="006D5DE2" w:rsidP="006D5DE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D04"/>
    <w:multiLevelType w:val="hybridMultilevel"/>
    <w:tmpl w:val="740208AC"/>
    <w:lvl w:ilvl="0" w:tplc="E0280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31773"/>
    <w:multiLevelType w:val="hybridMultilevel"/>
    <w:tmpl w:val="9140E558"/>
    <w:lvl w:ilvl="0" w:tplc="8A729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521"/>
    <w:rsid w:val="00003C0B"/>
    <w:rsid w:val="00056957"/>
    <w:rsid w:val="00060066"/>
    <w:rsid w:val="00067749"/>
    <w:rsid w:val="00071810"/>
    <w:rsid w:val="00086A17"/>
    <w:rsid w:val="000B27C0"/>
    <w:rsid w:val="000B3D0C"/>
    <w:rsid w:val="000C081D"/>
    <w:rsid w:val="000C51D6"/>
    <w:rsid w:val="000E2BF3"/>
    <w:rsid w:val="0010358C"/>
    <w:rsid w:val="001127BE"/>
    <w:rsid w:val="00112927"/>
    <w:rsid w:val="00137CA8"/>
    <w:rsid w:val="00193E89"/>
    <w:rsid w:val="001A4070"/>
    <w:rsid w:val="001A4963"/>
    <w:rsid w:val="001B12A6"/>
    <w:rsid w:val="001C351C"/>
    <w:rsid w:val="001F5E45"/>
    <w:rsid w:val="002149E7"/>
    <w:rsid w:val="00256521"/>
    <w:rsid w:val="002664CB"/>
    <w:rsid w:val="002766BF"/>
    <w:rsid w:val="002905A2"/>
    <w:rsid w:val="002B03C2"/>
    <w:rsid w:val="002B0F77"/>
    <w:rsid w:val="002D2ED4"/>
    <w:rsid w:val="002D31FE"/>
    <w:rsid w:val="003538F1"/>
    <w:rsid w:val="003552A7"/>
    <w:rsid w:val="0036336A"/>
    <w:rsid w:val="003752CE"/>
    <w:rsid w:val="00380958"/>
    <w:rsid w:val="003928CF"/>
    <w:rsid w:val="003A6419"/>
    <w:rsid w:val="003B4DB5"/>
    <w:rsid w:val="003F505D"/>
    <w:rsid w:val="00421B54"/>
    <w:rsid w:val="004333A4"/>
    <w:rsid w:val="00464E52"/>
    <w:rsid w:val="00466F0E"/>
    <w:rsid w:val="004674C0"/>
    <w:rsid w:val="00480306"/>
    <w:rsid w:val="00574C7B"/>
    <w:rsid w:val="00592283"/>
    <w:rsid w:val="00593D06"/>
    <w:rsid w:val="00596EF1"/>
    <w:rsid w:val="005B4AA5"/>
    <w:rsid w:val="005E1D22"/>
    <w:rsid w:val="005E579F"/>
    <w:rsid w:val="006039AB"/>
    <w:rsid w:val="0063495D"/>
    <w:rsid w:val="00641010"/>
    <w:rsid w:val="006468BA"/>
    <w:rsid w:val="00664B8C"/>
    <w:rsid w:val="00671B46"/>
    <w:rsid w:val="006911C4"/>
    <w:rsid w:val="006929E0"/>
    <w:rsid w:val="0069533D"/>
    <w:rsid w:val="006B5619"/>
    <w:rsid w:val="006C6FBA"/>
    <w:rsid w:val="006D5DE2"/>
    <w:rsid w:val="006E225A"/>
    <w:rsid w:val="007272E9"/>
    <w:rsid w:val="00757C79"/>
    <w:rsid w:val="007668D0"/>
    <w:rsid w:val="00775DF4"/>
    <w:rsid w:val="007C0404"/>
    <w:rsid w:val="007C4830"/>
    <w:rsid w:val="007C7A30"/>
    <w:rsid w:val="007E5E82"/>
    <w:rsid w:val="00804D9F"/>
    <w:rsid w:val="00815E9C"/>
    <w:rsid w:val="008302DF"/>
    <w:rsid w:val="00855973"/>
    <w:rsid w:val="00856D94"/>
    <w:rsid w:val="008730A7"/>
    <w:rsid w:val="00881355"/>
    <w:rsid w:val="00883EA8"/>
    <w:rsid w:val="008922F2"/>
    <w:rsid w:val="008965F0"/>
    <w:rsid w:val="008A2226"/>
    <w:rsid w:val="008A2840"/>
    <w:rsid w:val="008B36AE"/>
    <w:rsid w:val="008C149C"/>
    <w:rsid w:val="008D32E8"/>
    <w:rsid w:val="00941E6A"/>
    <w:rsid w:val="009452EB"/>
    <w:rsid w:val="009906CB"/>
    <w:rsid w:val="009A66B0"/>
    <w:rsid w:val="009A70F8"/>
    <w:rsid w:val="009B5260"/>
    <w:rsid w:val="009C3D8E"/>
    <w:rsid w:val="009E6EEA"/>
    <w:rsid w:val="00A00A52"/>
    <w:rsid w:val="00A21CAB"/>
    <w:rsid w:val="00A22975"/>
    <w:rsid w:val="00A70D2A"/>
    <w:rsid w:val="00A83410"/>
    <w:rsid w:val="00AB5DC9"/>
    <w:rsid w:val="00AD5F04"/>
    <w:rsid w:val="00AE6C7B"/>
    <w:rsid w:val="00B14E90"/>
    <w:rsid w:val="00B31957"/>
    <w:rsid w:val="00B333E5"/>
    <w:rsid w:val="00B34B2E"/>
    <w:rsid w:val="00B4222C"/>
    <w:rsid w:val="00B56C40"/>
    <w:rsid w:val="00B71EE2"/>
    <w:rsid w:val="00B72C87"/>
    <w:rsid w:val="00B81FD5"/>
    <w:rsid w:val="00BB215A"/>
    <w:rsid w:val="00BC3FE0"/>
    <w:rsid w:val="00BD7CD6"/>
    <w:rsid w:val="00C00062"/>
    <w:rsid w:val="00C320F4"/>
    <w:rsid w:val="00C3611D"/>
    <w:rsid w:val="00C554AE"/>
    <w:rsid w:val="00C71128"/>
    <w:rsid w:val="00CB36D3"/>
    <w:rsid w:val="00CC7927"/>
    <w:rsid w:val="00CD2C30"/>
    <w:rsid w:val="00CD6460"/>
    <w:rsid w:val="00CE756E"/>
    <w:rsid w:val="00CF2712"/>
    <w:rsid w:val="00D33A6F"/>
    <w:rsid w:val="00D347D5"/>
    <w:rsid w:val="00D41092"/>
    <w:rsid w:val="00D466B4"/>
    <w:rsid w:val="00D50CD3"/>
    <w:rsid w:val="00D615D9"/>
    <w:rsid w:val="00D815EA"/>
    <w:rsid w:val="00D956EE"/>
    <w:rsid w:val="00DB1466"/>
    <w:rsid w:val="00DB14C3"/>
    <w:rsid w:val="00E027F9"/>
    <w:rsid w:val="00E31EAC"/>
    <w:rsid w:val="00E53806"/>
    <w:rsid w:val="00E6580E"/>
    <w:rsid w:val="00E722EB"/>
    <w:rsid w:val="00E84B7A"/>
    <w:rsid w:val="00EA1400"/>
    <w:rsid w:val="00ED1C36"/>
    <w:rsid w:val="00F02F00"/>
    <w:rsid w:val="00F17BEF"/>
    <w:rsid w:val="00F30AF6"/>
    <w:rsid w:val="00F60756"/>
    <w:rsid w:val="00F82939"/>
    <w:rsid w:val="00F9321B"/>
    <w:rsid w:val="00FC04C4"/>
    <w:rsid w:val="00FE123C"/>
    <w:rsid w:val="00FE1E21"/>
    <w:rsid w:val="00FE44C3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7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70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7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70F8"/>
    <w:rPr>
      <w:sz w:val="18"/>
      <w:szCs w:val="18"/>
    </w:rPr>
  </w:style>
  <w:style w:type="paragraph" w:styleId="a6">
    <w:name w:val="List Paragraph"/>
    <w:basedOn w:val="a"/>
    <w:uiPriority w:val="34"/>
    <w:qFormat/>
    <w:rsid w:val="003928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3F1F-BF7B-40AB-B2F3-4CE9B112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210</Words>
  <Characters>1198</Characters>
  <Application>Microsoft Office Word</Application>
  <DocSecurity>0</DocSecurity>
  <Lines>9</Lines>
  <Paragraphs>2</Paragraphs>
  <ScaleCrop>false</ScaleCrop>
  <Company>China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王力</dc:creator>
  <cp:lastModifiedBy>阮鹏</cp:lastModifiedBy>
  <cp:revision>15</cp:revision>
  <dcterms:created xsi:type="dcterms:W3CDTF">2015-10-27T07:56:00Z</dcterms:created>
  <dcterms:modified xsi:type="dcterms:W3CDTF">2015-10-29T00:06:00Z</dcterms:modified>
</cp:coreProperties>
</file>