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9"/>
        <w:rPr>
          <w:rFonts w:hint="eastAsia" w:ascii="方正小标宋简体" w:hAnsi="方正小标宋简体" w:eastAsia="方正小标宋简体" w:cs="方正小标宋简体"/>
          <w:sz w:val="36"/>
          <w:szCs w:val="36"/>
          <w:lang w:val="en-US" w:eastAsia="zh-CN"/>
        </w:rPr>
      </w:pPr>
      <w:bookmarkStart w:id="0" w:name="_GoBack"/>
      <w:r>
        <w:rPr>
          <w:rFonts w:hint="eastAsia" w:ascii="方正小标宋简体" w:hAnsi="方正小标宋简体" w:eastAsia="方正小标宋简体" w:cs="方正小标宋简体"/>
          <w:sz w:val="36"/>
          <w:szCs w:val="36"/>
          <w:lang w:val="en-US" w:eastAsia="zh-CN"/>
        </w:rPr>
        <w:t>在北大师生座谈会上的讲话</w:t>
      </w:r>
    </w:p>
    <w:bookmarkEnd w:id="0"/>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各位同学，各位老师，同志们：</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今天，有机会同大家一起座谈，感到非常高兴。再过两天，就是五四青年节，也是北大建校120周年校庆日。首先，我代表党中央，向北大全体师生员工和海内外校友，向全国各族青年，向全国青年工作者，致以节日的问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近年来，北大继承光荣传统，坚持社会主义办学方向，立德树人成果丰硕，双一流建设成效显著，服务经济社会发展成绩突出，学校发展思路清晰，办学实力和影响力显著增强，令人欣慰。</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作出新的更大的贡献。</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从五四运动到中国特色社会主义进入新时代，中华民族迎来了从站起来、富起来到强起来的伟大飞跃。这在中华民族发展史上、在人类社会发展史上都是划时代的。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同学们、老师们！</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大学是立德树人、培养人才的地方，是青年人学习知识、增长才干、放飞梦想的地方。借此机会，我想就学校培养什么样的人、怎样培养人，同各位同学和老师交流一下看法。</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们在培养社会主义建设者和接班人上有作为、有成效，我们的大学就能在世界上有地位、有话语权。</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同学们、老师们！</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代青年是同新时代共同前进的一代。我们面临的新时代，既是近代以来中华民族发展的最好时代，也是实现中华民族伟大复兴的最关键时代。广大青年既拥有广阔发展空间，也承载着伟大时代使命。青年是国家的希望、民族的未来。我衷心希望每一个青年都成为社会主义建设者和接班人，不辱时代使命，不负人民期望。对广大青年来说，这是最大的人生际遇，也是最大的人生考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2014年我来北大同师生代表座谈时对广大青年提出了具有执着的信念、优良的品德、丰富的知识、过硬的本领这4点要求。借此机会，我再给广大青年提几点希望。</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是要爱国，忠于祖国，忠于人民。爱国，是人世间最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是要励志，立鸿鹄志，做奋斗者。苏轼说：“古之立大事者，不惟有超世之才，亦必有坚忍不拔之志。”王守仁说：“志不立，天下无可成之事。”可见，立志对一个人的一生具有多么重要的意义。广大青年要培养奋斗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是要力行，知行合一，做实干家。“纸上得来终觉浅，绝知此事要躬行。”学到的东西，不能停留在书本上，不能只装在脑袋里，而应该落实到行动上，做到知行合一、以知促行、以行求知，正所谓“知者行之始，行者知之成”。每一项事业，不论大小，都是靠脚踏实地、一点一滴干出来的。“道虽迩，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同学们、老师们！</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辛弃疾在一首词中写道：“乘风好去，长空万里，直下看山河。”我说过：“中国梦是历史的、现实的，也是未来的；是我们这一代的，更是青年一代的。中华民族伟大复兴的中国梦终将在一代代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5786A"/>
    <w:rsid w:val="46C5786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2018-05-09T01:08:00Z</dcterms:created>
  <dc:creator>此情未央</dc:creator>
  <cp:lastModifiedBy>此情未央</cp:lastModifiedBy>
  <dcterms:modified xsi:type="dcterms:W3CDTF">2018-05-09T01:10:26Z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